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Pri použití dotácie na podujatia ZKSM je potrebné dodržať niekoľko pravidiel o povinnej propagácii a komunikácii, vyplývajúcej zo zmluvy o dotácii, ktorú poskytuje Ministerstvo školstva, vedy, výskumu a športu. Týkajú sa najmä podujatí, ktoré sú hradené z dotácie alebo vydávania a tlače rôznych propagačných materiálov, tlačovín a podobne. 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IDE O TIETO TRI ZÁKLADNÉ OBLASTI PROPAGÁCIE:</w:t>
      </w:r>
      <w:r w:rsidDel="00000000" w:rsidR="00000000" w:rsidRPr="00000000">
        <w:rPr>
          <w:rtl w:val="0"/>
        </w:rPr>
        <w:br w:type="textWrapping"/>
        <w:t xml:space="preserve"> </w:t>
        <w:br w:type="textWrapping"/>
        <w:t xml:space="preserve">1. VYDÁVANIE, PUBLIKOVANIE A TLAČ publikácií, brožúr, letákov, plagátov, pozvánok, banerov, prezentácií, CD, kníh - v prípade, že je podujatie alebo samotná tlačovina/prezentačný materiál hradený z dotácie, je potrebné na ňom uviesť: </w:t>
      </w:r>
    </w:p>
    <w:p w:rsidR="00000000" w:rsidDel="00000000" w:rsidP="00000000" w:rsidRDefault="00000000" w:rsidRPr="00000000" w14:paraId="0000000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logo ZKSM, logo MŠVVaŠ SR a logo organizácie IUVENTA (tri logá) spolu s textovou zmienkou:  </w:t>
      </w:r>
    </w:p>
    <w:p w:rsidR="00000000" w:rsidDel="00000000" w:rsidP="00000000" w:rsidRDefault="00000000" w:rsidRPr="00000000" w14:paraId="00000002">
      <w:pPr>
        <w:ind w:left="720" w:firstLine="0"/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Tento projekt bol podporený z dotácie Ministerstva školstva, vedy, výskumu a športu SR „Programy pre mládež 2014 - 2020”, ktorú administruje IUVENTA - Slovenský inštitút mládeže.</w:t>
      </w:r>
    </w:p>
    <w:p w:rsidR="00000000" w:rsidDel="00000000" w:rsidP="00000000" w:rsidRDefault="00000000" w:rsidRPr="00000000" w14:paraId="00000003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br w:type="textWrapping"/>
        <w:t xml:space="preserve">2. PROPAGÁCIA V MÉDIÁCH – ide napríklad o vydávanie tlačových správ, rôzne inzercie podujatí a iné formy propagácie a medializácie podujatí a projektov 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 sa rovnako uvedie textová zmienka: </w:t>
      </w:r>
    </w:p>
    <w:p w:rsidR="00000000" w:rsidDel="00000000" w:rsidP="00000000" w:rsidRDefault="00000000" w:rsidRPr="00000000" w14:paraId="00000005">
      <w:pPr>
        <w:ind w:left="720" w:firstLine="0"/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Tento projekt bol podporený z dotácie Ministerstva školstva, vedy, výskumu a športu SR „Programy pre mládež 2014 - 2020”, ktorú administruje IUVENTA - Slovenský inštitút mládeže. 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 prípade tlačovej správy 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nezabudnite uviesť aj to, že </w:t>
      </w:r>
      <w:r w:rsidDel="00000000" w:rsidR="00000000" w:rsidRPr="00000000">
        <w:rPr>
          <w:i w:val="1"/>
          <w:rtl w:val="0"/>
        </w:rPr>
        <w:t xml:space="preserve">„ Spoločenstvo patrí do Združenia kresťanských spoločenstiev mládeže” 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alebo že daný </w:t>
      </w:r>
      <w:r w:rsidDel="00000000" w:rsidR="00000000" w:rsidRPr="00000000">
        <w:rPr>
          <w:i w:val="1"/>
          <w:rtl w:val="0"/>
        </w:rPr>
        <w:t xml:space="preserve">„ Projekt (podujatie) zastrešuje Združenie kresťanských spoločenstiev mládeže”.</w:t>
      </w:r>
    </w:p>
    <w:p w:rsidR="00000000" w:rsidDel="00000000" w:rsidP="00000000" w:rsidRDefault="00000000" w:rsidRPr="00000000" w14:paraId="00000009">
      <w:pPr>
        <w:ind w:left="0" w:firstLine="0"/>
        <w:contextualSpacing w:val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3. WEBOVÉ STRÁNKY projektov, podujatí, spoločenstiev, ktoré sú hradené alebo ktorých činnosť je finančne  podporovaná aj z dotácie MŠVVaŠ SR je potrebné uviesť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všetky tri logá (MŠVVaŠ SR, IUVENTA, ZKSM) spolu s textovou zmienkou: </w:t>
      </w:r>
    </w:p>
    <w:p w:rsidR="00000000" w:rsidDel="00000000" w:rsidP="00000000" w:rsidRDefault="00000000" w:rsidRPr="00000000" w14:paraId="0000000C">
      <w:pPr>
        <w:ind w:left="720" w:firstLine="0"/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Tento projekt bol podporený z dotácie Ministerstva školstva, vedy, výskumu a športu SR „Programy pre mládež 2014 - 2020”, ktorú administruje IUVENTA - Slovenský inštitút mládeže. 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 danej webovej stránke nezabudnite uviesť aj to, že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i w:val="1"/>
          <w:rtl w:val="0"/>
        </w:rPr>
        <w:t xml:space="preserve"> Spoločenstvo patrí do Združenia kresťanských spoločenstiev mládeže”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alebo že daný „ Projekt (podujatie) zastrešuje Združenie kresťanských spoločenstiev mládeže”.</w:t>
      </w:r>
    </w:p>
    <w:p w:rsidR="00000000" w:rsidDel="00000000" w:rsidP="00000000" w:rsidRDefault="00000000" w:rsidRPr="00000000" w14:paraId="00000010">
      <w:pPr>
        <w:ind w:left="0" w:firstLine="0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AKO SPRÁVNE POUŽIŤ LOGO MINISTERSTVA (MŠVVAŠ SR) A LOGO ORGANIZÁCIE IUVENTA?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používajú sa vždy spolu na viditeľnom mieste, v rovnakej veľkosti a nasledovnom poradí: najprv logo ministerstva a vpravo vedľa neho sa umiestni logo organizácie IUVENTA,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contextualSpacing w:val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5734050" cy="10541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05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v pozvánkach, letákoch, plagátoch atď. v dolnej časti určenej pre logá organizátorov a partnerov,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v publikáciách a brožúrach na prednej alebo na zadnej vonkajšej obálke,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toto uvádzanie nie je potrebné tam, kde nie je dostatok priestoru, ako napríklad v pozvánkach, nálepkách či obdobných grafických podkladoch.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  <w:t xml:space="preserve">Logo ministerstva, logo organizácie IUVENTA a logo ZKSM nájdete tu: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https://lnk.sk/dqzC</w:t>
        </w:r>
      </w:hyperlink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br w:type="textWrapping"/>
        <w:br w:type="textWrapping"/>
        <w:br w:type="textWrapping"/>
        <w:br w:type="textWrapping"/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https://lnk.sk/dqz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