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36" w:rsidRPr="00464AAB" w:rsidRDefault="00464AAB" w:rsidP="00464AAB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64AAB">
        <w:rPr>
          <w:rFonts w:ascii="Times New Roman" w:hAnsi="Times New Roman" w:cs="Times New Roman"/>
          <w:b/>
          <w:sz w:val="64"/>
          <w:szCs w:val="64"/>
        </w:rPr>
        <w:t>Ponuka Mesta pre seniorov</w:t>
      </w:r>
    </w:p>
    <w:p w:rsidR="00464AAB" w:rsidRPr="00464AAB" w:rsidRDefault="00464AAB">
      <w:pPr>
        <w:rPr>
          <w:rFonts w:ascii="Times New Roman" w:hAnsi="Times New Roman" w:cs="Times New Roman"/>
          <w:sz w:val="56"/>
          <w:szCs w:val="56"/>
        </w:rPr>
      </w:pPr>
    </w:p>
    <w:p w:rsidR="00464AAB" w:rsidRPr="00464AAB" w:rsidRDefault="00464AAB" w:rsidP="00464AAB">
      <w:pPr>
        <w:pStyle w:val="Normlnywebov"/>
        <w:spacing w:before="0" w:beforeAutospacing="0" w:after="0" w:afterAutospacing="0"/>
        <w:rPr>
          <w:sz w:val="64"/>
          <w:szCs w:val="64"/>
        </w:rPr>
      </w:pPr>
      <w:r w:rsidRPr="00464AAB">
        <w:rPr>
          <w:rStyle w:val="Siln"/>
          <w:sz w:val="64"/>
          <w:szCs w:val="64"/>
        </w:rPr>
        <w:t>Mesto ponúka</w:t>
      </w:r>
      <w:r w:rsidRPr="00464AAB">
        <w:rPr>
          <w:sz w:val="64"/>
          <w:szCs w:val="64"/>
        </w:rPr>
        <w:t xml:space="preserve"> prostredníctvom odd. </w:t>
      </w:r>
      <w:r w:rsidRPr="00464AAB">
        <w:rPr>
          <w:sz w:val="64"/>
          <w:szCs w:val="64"/>
        </w:rPr>
        <w:t>sociálnych služieb MsÚ</w:t>
      </w:r>
    </w:p>
    <w:p w:rsidR="00464AAB" w:rsidRDefault="00464AAB" w:rsidP="00464AAB">
      <w:pPr>
        <w:pStyle w:val="Normlnywebov"/>
        <w:spacing w:before="0" w:beforeAutospacing="0" w:after="0" w:afterAutospacing="0"/>
        <w:rPr>
          <w:rStyle w:val="Siln"/>
          <w:sz w:val="64"/>
          <w:szCs w:val="64"/>
        </w:rPr>
      </w:pPr>
      <w:r w:rsidRPr="00464AAB">
        <w:rPr>
          <w:sz w:val="64"/>
          <w:szCs w:val="64"/>
        </w:rPr>
        <w:t>a opatrovateľskej služby</w:t>
      </w:r>
      <w:r w:rsidRPr="00464AAB">
        <w:rPr>
          <w:rStyle w:val="Siln"/>
          <w:sz w:val="64"/>
          <w:szCs w:val="64"/>
        </w:rPr>
        <w:t xml:space="preserve"> možnosť zabezpečenia nevyhnutného nákupu (potravín, liekov, drogérie) pre seniorov, resp. ľudí s ťažkým zdravotným postihnutím.</w:t>
      </w:r>
    </w:p>
    <w:p w:rsidR="00464AAB" w:rsidRPr="00464AAB" w:rsidRDefault="00464AAB" w:rsidP="00464AAB">
      <w:pPr>
        <w:pStyle w:val="Normlnywebov"/>
        <w:spacing w:before="0" w:beforeAutospacing="0" w:after="0" w:afterAutospacing="0"/>
        <w:rPr>
          <w:sz w:val="64"/>
          <w:szCs w:val="64"/>
        </w:rPr>
      </w:pPr>
      <w:bookmarkStart w:id="0" w:name="_GoBack"/>
      <w:bookmarkEnd w:id="0"/>
    </w:p>
    <w:p w:rsidR="00464AAB" w:rsidRPr="00464AAB" w:rsidRDefault="00464AAB" w:rsidP="00464AAB">
      <w:pPr>
        <w:pStyle w:val="Normlnywebov"/>
        <w:spacing w:before="0" w:beforeAutospacing="0" w:after="0" w:afterAutospacing="0"/>
        <w:rPr>
          <w:b/>
          <w:bCs/>
          <w:sz w:val="64"/>
          <w:szCs w:val="64"/>
        </w:rPr>
      </w:pPr>
      <w:r w:rsidRPr="00464AAB">
        <w:rPr>
          <w:sz w:val="64"/>
          <w:szCs w:val="64"/>
        </w:rPr>
        <w:t xml:space="preserve">O túto pomoc môžete požiadať </w:t>
      </w:r>
      <w:r>
        <w:rPr>
          <w:rStyle w:val="Siln"/>
          <w:sz w:val="64"/>
          <w:szCs w:val="64"/>
        </w:rPr>
        <w:t xml:space="preserve">na t. č. 052/43 15 251; </w:t>
      </w:r>
      <w:r w:rsidRPr="00464AAB">
        <w:rPr>
          <w:rStyle w:val="Siln"/>
          <w:sz w:val="64"/>
          <w:szCs w:val="64"/>
        </w:rPr>
        <w:t>052/43 15 253.</w:t>
      </w:r>
      <w:r w:rsidRPr="00464AAB">
        <w:rPr>
          <w:sz w:val="64"/>
          <w:szCs w:val="64"/>
        </w:rPr>
        <w:t xml:space="preserve"> Poskytnutie uvedenej služby bude možné v pracovných dňoch v čase od 8.00 h do 15.00 h.</w:t>
      </w:r>
    </w:p>
    <w:p w:rsidR="00464AAB" w:rsidRPr="00464AAB" w:rsidRDefault="00464AAB" w:rsidP="00464AAB">
      <w:pPr>
        <w:spacing w:after="0" w:line="240" w:lineRule="auto"/>
        <w:rPr>
          <w:sz w:val="64"/>
          <w:szCs w:val="64"/>
        </w:rPr>
      </w:pPr>
    </w:p>
    <w:sectPr w:rsidR="00464AAB" w:rsidRPr="0046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A"/>
    <w:rsid w:val="00436B36"/>
    <w:rsid w:val="00464AAB"/>
    <w:rsid w:val="006B507A"/>
    <w:rsid w:val="00E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6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4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6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64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Holíková</dc:creator>
  <cp:keywords/>
  <dc:description/>
  <cp:lastModifiedBy>Zuzana Holíková</cp:lastModifiedBy>
  <cp:revision>2</cp:revision>
  <dcterms:created xsi:type="dcterms:W3CDTF">2020-03-16T10:37:00Z</dcterms:created>
  <dcterms:modified xsi:type="dcterms:W3CDTF">2020-03-16T11:11:00Z</dcterms:modified>
</cp:coreProperties>
</file>